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85F" w:rsidRDefault="0054585F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4585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VirusOLD\Desktop\2020-01-17 титулы 1 классы\титулы 1 классы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титулы 1 классы\титулы 1 классы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5F" w:rsidRDefault="0054585F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585F" w:rsidRDefault="0054585F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585F" w:rsidRDefault="0054585F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585F" w:rsidRDefault="0054585F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76D36" w:rsidRDefault="00A76D36" w:rsidP="00A76D36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A1E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1. Пояснительная записка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A76D36" w:rsidRPr="003A1E44" w:rsidRDefault="00A76D36" w:rsidP="00A76D36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Программа соответствует положениям Федерального государственного образовательного стандарта начального общег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образования</w:t>
      </w: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начального образования, Примерной программе по окружающему миру.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Программа соответствует требованиям к структуре программ, заявленным в ФГОС, и включает:</w:t>
      </w:r>
    </w:p>
    <w:p w:rsidR="00A76D36" w:rsidRPr="003A1E44" w:rsidRDefault="00A76D36" w:rsidP="00A76D36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Пояснительную записку.</w:t>
      </w:r>
    </w:p>
    <w:p w:rsidR="00A76D36" w:rsidRPr="003A1E44" w:rsidRDefault="00A76D36" w:rsidP="00A76D36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предметные результаты освоения конкретного учебного предмета, курса.</w:t>
      </w:r>
    </w:p>
    <w:p w:rsidR="00A76D36" w:rsidRPr="003A1E44" w:rsidRDefault="00A76D36" w:rsidP="00A76D36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учебного предмета.</w:t>
      </w:r>
    </w:p>
    <w:p w:rsidR="00A76D36" w:rsidRPr="003A1E44" w:rsidRDefault="00A76D36" w:rsidP="00A76D36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Календарно-тематическое планирование.</w:t>
      </w:r>
    </w:p>
    <w:p w:rsidR="00A76D36" w:rsidRPr="003A1E44" w:rsidRDefault="00A76D36" w:rsidP="00A76D36">
      <w:pPr>
        <w:pStyle w:val="a3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Рабочая программа составлена в соответствии с:</w:t>
      </w:r>
    </w:p>
    <w:p w:rsidR="00A76D36" w:rsidRPr="003A1E44" w:rsidRDefault="00A76D36" w:rsidP="00A76D36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Федеральным законом от 29.12.2012 года №273-ФЗ «Об образовании в Российской Федерации».</w:t>
      </w:r>
    </w:p>
    <w:p w:rsidR="00A76D36" w:rsidRPr="003A1E44" w:rsidRDefault="00A76D36" w:rsidP="00A76D36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года №1897 «Об утверждении федерального государственного образовательного стандарта начального общего образования».</w:t>
      </w:r>
    </w:p>
    <w:p w:rsidR="00A76D36" w:rsidRPr="003A1E44" w:rsidRDefault="00A76D36" w:rsidP="00A76D36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Письмом Министерства образования и науки Российской Федерации от 07.08.2015 года №08-1228 «</w:t>
      </w: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направлении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рекомендаций</w:t>
      </w:r>
      <w:r w:rsidRPr="003A1E44">
        <w:rPr>
          <w:rStyle w:val="1"/>
          <w:rFonts w:cs="Times New Roman"/>
          <w:color w:val="000000" w:themeColor="text1"/>
          <w:sz w:val="28"/>
          <w:szCs w:val="28"/>
        </w:rPr>
        <w:t>по</w:t>
      </w:r>
      <w:proofErr w:type="spellEnd"/>
      <w:r w:rsidRPr="003A1E44">
        <w:rPr>
          <w:rStyle w:val="1"/>
          <w:rFonts w:cs="Times New Roman"/>
          <w:color w:val="000000" w:themeColor="text1"/>
          <w:sz w:val="28"/>
          <w:szCs w:val="28"/>
        </w:rPr>
        <w:t xml:space="preserve"> вопросам введения федерального государственного образовательного стандарта начального общего образования</w:t>
      </w:r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A76D36" w:rsidRPr="003A1E44" w:rsidRDefault="00A76D36" w:rsidP="00A76D36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Письмом Министерства образования и науки Российской Федерации от 12.05.2011 года №03-296 «Об организации внеурочной деятельности при введении Федерального государственного образовательного </w:t>
      </w:r>
      <w:proofErr w:type="gramStart"/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стандарта  начального</w:t>
      </w:r>
      <w:proofErr w:type="gramEnd"/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общего образования».</w:t>
      </w:r>
    </w:p>
    <w:p w:rsidR="00A76D36" w:rsidRDefault="00A76D36" w:rsidP="00A76D36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29.12.2010 года №189, зарегистрированные в Минюсте России     03.03.2011 года N 19993.</w:t>
      </w:r>
    </w:p>
    <w:p w:rsidR="00A76D36" w:rsidRPr="003A1E44" w:rsidRDefault="00A76D36" w:rsidP="00A76D3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D36" w:rsidRPr="003A1E44" w:rsidRDefault="00A76D36" w:rsidP="00A76D36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Учебным планом МБОУ «Школа №80». 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Рабочая программа по окружающему миру построена на основе фундаментального ядра содержания начального общего образования, </w:t>
      </w: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Федерального государственного образовательного стандарта </w:t>
      </w:r>
      <w:proofErr w:type="gram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начального  общего</w:t>
      </w:r>
      <w:proofErr w:type="gram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образования, программы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развитияи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формирования универсальных учебных действий, программы духовно-нравственного развития и воспитания личности.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Содержание курса окружающего мира представляет собой первую ступень конкретизации положений, содержащихся в фундаментальном ядре содержания начального общего образования. Тематическое планирование – это следующая ступень конкретизации содержания образования по окружающему миру. Оно даёт представление об основных видах учебной деятельности в процессе освоения курса окружающего мира в начальной школе. В примерном тематическом планировании указано число часов, отводимых на изучение каждого раздела.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программе особое внимание уделено содержанию, способствующему формированию </w:t>
      </w:r>
      <w:proofErr w:type="gram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современной  картины</w:t>
      </w:r>
      <w:proofErr w:type="gram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мира, показано практическое применение  знаний.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Отбор содержания проведён с учётом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культуросообразного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внутрипредметных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метапредметных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историко-проблемного, интегративного, </w:t>
      </w:r>
      <w:proofErr w:type="spellStart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компетентностного</w:t>
      </w:r>
      <w:proofErr w:type="spellEnd"/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подходов.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Учащиеся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A76D36" w:rsidRPr="003A1E44" w:rsidRDefault="00A76D36" w:rsidP="00A76D36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Предлагаемая рабочая программа реализуется в учебниках окружающий мир и учебно-методических пособиях, созданных коллективом авторов под руководством А. А. Плешакова.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1276" w:hanging="992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1276" w:hanging="992"/>
        <w:jc w:val="center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Цели и задачи курса.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1276" w:hanging="992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A76D36" w:rsidRPr="004035CE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Изучение курса «Окружающий мир» в начальной школе направлено на достижение </w:t>
      </w:r>
      <w:r w:rsidRPr="004035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следующих </w:t>
      </w:r>
      <w:r w:rsidRPr="004035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целей:</w:t>
      </w:r>
    </w:p>
    <w:p w:rsidR="00A76D36" w:rsidRPr="003A1E44" w:rsidRDefault="00A76D36" w:rsidP="00A76D3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A76D36" w:rsidRPr="003A1E44" w:rsidRDefault="00A76D36" w:rsidP="00A76D3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A76D36" w:rsidRPr="003A1E44" w:rsidRDefault="00A76D36" w:rsidP="00A76D36">
      <w:pPr>
        <w:autoSpaceDE w:val="0"/>
        <w:autoSpaceDN w:val="0"/>
        <w:adjustRightInd w:val="0"/>
        <w:spacing w:before="60"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Основными </w:t>
      </w:r>
      <w:r w:rsidRPr="004035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задачами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реализации содержания курса являются:</w:t>
      </w:r>
    </w:p>
    <w:p w:rsidR="00A76D36" w:rsidRPr="003A1E44" w:rsidRDefault="00A76D36" w:rsidP="00A76D36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формирование уважительного отношения к семье, населённому пункту, региону, </w:t>
      </w:r>
      <w:proofErr w:type="spellStart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вкотором</w:t>
      </w:r>
      <w:proofErr w:type="spellEnd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проживают обучающиеся, к России, её природе и культуре, истории и современной жизни;</w:t>
      </w:r>
    </w:p>
    <w:p w:rsidR="00A76D36" w:rsidRPr="003A1E44" w:rsidRDefault="00A76D36" w:rsidP="00A76D36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осознание ребёнком ценности, целостности и многообразия окружающего мира, своего места в нём;</w:t>
      </w:r>
    </w:p>
    <w:p w:rsidR="00A76D36" w:rsidRPr="003A1E44" w:rsidRDefault="00A76D36" w:rsidP="00A76D36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A76D36" w:rsidRPr="003A1E44" w:rsidRDefault="00A76D36" w:rsidP="00A76D36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A76D36" w:rsidRPr="003A1E44" w:rsidRDefault="00A76D36" w:rsidP="00A76D36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Структура курса.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ab/>
        <w:t>Младший школьник в окружающем мире.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Младший школьник и особенности его возраста. Семья. Опыт общения со сверстниками и взрослыми.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Восприятие красоты окружающей природы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правила поведения в природе. Понимание связей человека и общества, освоение правил поведения в обществе. Элементарные приемы </w:t>
      </w:r>
      <w:proofErr w:type="spellStart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чтения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плана</w:t>
      </w:r>
      <w:proofErr w:type="spellEnd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карты.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Использование средств дополнительной информации (книги о природе и жизни людей, энциклопедии и словари, телевидение, </w:t>
      </w:r>
      <w:r w:rsidRPr="003A1E44">
        <w:rPr>
          <w:rFonts w:ascii="Times New Roman" w:eastAsia="Calibri" w:hAnsi="Times New Roman" w:cs="Times New Roman"/>
          <w:iCs/>
          <w:caps/>
          <w:color w:val="000000" w:themeColor="text1"/>
          <w:sz w:val="28"/>
          <w:szCs w:val="28"/>
        </w:rPr>
        <w:t>и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нтернет).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Человек – часть природы. Общее представление о строении тела и жизнедеятельности человека: ощущения, дыхание, питание и др. Личная гигиена, охрана и укрепление здоровья, безопасное поведение (на дорогах, в лесу, на водоеме, при пожаре и др.). Усвоение и выполнение правил здорового образа жизни. Полезные и вредные привычки.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Первая помощь при легких травмах и простудных заболеваниях.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Человек – член общества.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Взаимодействие людей в обществе (труд, общение). Трудовая деятельность людей, роль труда в жизни человека и общества. Хозяйство семьи, бюджет, деньги.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Интерес и эмоционально-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положительное отношение к событиям, происходящим в обществе,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их оценка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Устные рассказы о своих впечатлениях по результатам наблюдений, экскурсий, чтения книг об окружающем мире.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ab/>
        <w:t>Родной край.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Родной город (село): название, основные достопримечательности. Регион, где живут учащиеся (область, республика и др.).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Природа родного края. Равнина, горы, холмы, овраги (узнавание в природе, на рисунке, карте). Неживая и живая природа (различение, краткая характеристика объектов неживой и живой природы, отличие от изделий). Понимание взаимосвязи неживой и живой природы. Явления природы (общее представление о 3-4 явлениях).  Особенности времен года (на основе наблюдений). Погода,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предсказания погоды</w:t>
      </w: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Полезные ископаемые, распространенные в данной местности (2-3 названия), их использование человеком.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Твердые, жидкие, газообразные вещества; легко наблюдаемые свойства веществ. Наблюдение разных состояний воды. Вода в природе. Водоемы, их использование человеком, охрана. </w:t>
      </w:r>
      <w:r w:rsidRPr="003A1E4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Почва, ее значение для жизни.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Учебно-дидактический комплекс по данной программе используется в полном объеме. Это позволяет оптимально организовать изучение программного материала, сохранить у учащихся интерес к предмету, обеспечить успешное усвоение обязательного минимума содержания образования по предмету.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На основании Примерных программ </w:t>
      </w:r>
      <w:proofErr w:type="spellStart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Минобрнауки</w:t>
      </w:r>
      <w:proofErr w:type="spellEnd"/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РФ, где есть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1E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A76D36" w:rsidRPr="003A1E44" w:rsidRDefault="00A76D36" w:rsidP="00A76D36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 «Окружающий мир»</w:t>
      </w:r>
    </w:p>
    <w:p w:rsid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содержательные линии: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«Пришла пора учиться»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«Человек»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«Природа в жизни человека»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«Человек среди людей»</w:t>
      </w:r>
    </w:p>
    <w:p w:rsid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Пришла пора учиться (13 ч)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изучает предмет «Окружающий мир». Ты и твоё имя. Ты учишься в школе. Устройство школьного здания. Занятия в школе. Правила поведения в школе. Профессии работников школы. Взаимоотношения учитель — ученик, ученик — ученик.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бережного отношения к школьному имуществу. Во дворе школы. Устройство школьного двора. Дорога в школу. Основные правила безопасного поведения на улице. Твой распорядок дня.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Человек. (13 ч)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развивается человек: младенец, дошкольник, младший школьник, подросток, взрослый, старый. Основные особенности каждого возрастного периода. Как человек воспринимает окружающий мир. Органы чувств человека: глаза, нос, уши, язык, кожа и их значение. Человеку важно быть здоровым. Основные части тела человека: голова, шея, туловище, руки, ноги. Элементарные правила личной гигиены. Осанка. Основные условия здорового образа жизни: правильное питание, соответствующая погоде одежда, закаливание, занятия физкультурой и спортом. Предупреждение инфекционных заболеваний.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Эмоциональные состояния от восприятия явлений окружающего мира: грусть, веселье, злость, испуг, спокойствие, удивление и т. п. Способность замечать эмоциональные состояния окружающих людей, сопереживать им. Первые представления о самонаблюдении и самоконтроле. Значение внимательности и наблюдательности в жизни человека.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Природа в жизни человека. (22+ 1 ч)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живая и неживая. Явления природы. Первые представления о воде и воздухе. Времена года. Временные периоды: год, месяц, неделя, сутки. Общее представление о сезонных ритмах. Особенности погоды в разные времена года. Сезонные изменения в жизни растений и животных. Мир растений. Строение растения (на примере цветкового): корень, стебель, лист, цветок, плод с семенами. Жизненные формы растений: деревья, кустарники, травы. Лиственные и хвойные растения. Дикорастущие и культурные растения. Ядовитые растения. Как развивается растение. Условия жизни растений: свет, тепло, вода, воздух, почва. Комнатные растения, уход за ними. Значение комнатных растений в жизни человека. Мир животных. Где живут животные. Строение и разнообразие животных: насекомые, рыбы, земноводные, пресмыкающиеся, птицы, звери. Движение и питание животных. Что необходимо животным для жизни. Дикие и домашние животные. Уход за домашними животными. Значение домашних животных в жизни человека. Необходимость бережного отношения к растениям и животным. Редкие растения и животные, их охрана. Красная книга.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Человек среди людей. (17+ 1 ч)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страна — Россия. Столица, герб, флаг, гимн. Представление о народах, населяющих нашу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страну. Дом, домашний адрес. Общее представление о городе и селе. Как строят дома. Семья, её состав. Статус ребёнка в семье (дочь, сын, внук, </w:t>
      </w: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внучка, брат, сестра). Родственные связи. Внимательное и заботливое отношение членов семьи друг к другу, обязанности членов семьи, профессии родителей. Отдых в семье. Основные правила безопасного поведения дома.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формы культурного поведения в обществе: приветствие, выражение благодарности, умение высказать просьбу, умение вести себя за столом, дома и в гостях, в транспорте и общественных местах. Экскурсии: по школе, во дворе школы, в природу (начало осени, середина осени, зима, весна</w:t>
      </w:r>
    </w:p>
    <w:p w:rsidR="00937D9C" w:rsidRPr="00937D9C" w:rsidRDefault="00937D9C" w:rsidP="00937D9C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D9C" w:rsidRPr="00937D9C" w:rsidRDefault="00937D9C" w:rsidP="00937D9C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Охрана природных богатств. Родной город. Личная гигиена. Объекты и явления природы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друг с другом. Правила общения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новым социальным статусом и с понятиями «школа», «учитель», «ученик», «класс», «режим дня»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школьника. Правила поведения на уроке. Планировка школьного двора. Правила поведения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Сезонные изменения в природе. Наблюдения за погодой. Знакомство с сигналами светофора и основными дорожными знаками для пешеходов. Разыгрывание сюжетно- ролевых дор. ситуаций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понятий: утро, день, вечер, ночь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растениями. Изменения в жизни зверей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возрастные периоды жизни человека. Внешнее строение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органов чувств.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 тела человека и их основные части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и количество пищи. Значение одежды для человека: гигиенический, эстетический, профессиональный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основных гигиенических правил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состояние человека. Внимание и память в жизни человека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живой и неживой природе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воды, значение. Постановка опытов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явления в природе. Наблюдение за снегом. Животные и растения зимой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Внешнее строение растения. Жизненные формы растений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развитием фасоли. Разнообразие комнатных растений и правила ухода за ними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жизненные проявления животных -питание, движение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характере взаимодействий человека и природы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в детях чувства патриотизма. Представление о разных населённых пунктах России (город, посёлок, село, деревня)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родственных связях. Разнообразие занятий людей. История моей семьи. Организация выходного дня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весны. Жизнь растений и животных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понятиями «безопасность», и «чрезвычайная ситуация»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правильных взаимоотношений между людьми. Виды транспорта: наземный, воздушный, водный. Правила поведения.</w:t>
      </w:r>
    </w:p>
    <w:p w:rsidR="00937D9C" w:rsidRPr="00937D9C" w:rsidRDefault="00937D9C" w:rsidP="00937D9C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E39" w:rsidRPr="00D63E39" w:rsidRDefault="00D63E39" w:rsidP="00D63E39">
      <w:pPr>
        <w:spacing w:after="200" w:line="276" w:lineRule="auto"/>
        <w:ind w:left="0"/>
        <w:rPr>
          <w:rFonts w:ascii="Times New Roman" w:eastAsia="Calibri" w:hAnsi="Times New Roman" w:cs="Arial"/>
          <w:b/>
          <w:color w:val="auto"/>
          <w:sz w:val="28"/>
          <w:szCs w:val="21"/>
        </w:rPr>
      </w:pPr>
      <w:r w:rsidRPr="00D63E39">
        <w:rPr>
          <w:rFonts w:ascii="Times New Roman" w:eastAsia="Calibri" w:hAnsi="Times New Roman" w:cs="Arial"/>
          <w:b/>
          <w:color w:val="auto"/>
          <w:sz w:val="28"/>
          <w:szCs w:val="21"/>
        </w:rPr>
        <w:t xml:space="preserve">Раздел 4. «Тематическое планирование. Окружающий мир»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2"/>
        <w:gridCol w:w="5802"/>
        <w:gridCol w:w="1985"/>
      </w:tblGrid>
      <w:tr w:rsidR="00D63E39" w:rsidRPr="00D63E39" w:rsidTr="00D63E39">
        <w:trPr>
          <w:trHeight w:val="552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5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Дом. задание</w:t>
            </w:r>
          </w:p>
        </w:tc>
      </w:tr>
      <w:tr w:rsidR="00D63E39" w:rsidRPr="00D63E39" w:rsidTr="00D63E39">
        <w:trPr>
          <w:trHeight w:val="305"/>
        </w:trPr>
        <w:tc>
          <w:tcPr>
            <w:tcW w:w="6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ПРИШЛА ПОРА УЧИТЬСЯ (13 ЧАСОВ)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5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0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Что такое окружающий мир.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Ты и твоё имя.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«Твоя школа».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Твоя школа.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«Во дворе школы».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 дворе школы.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«Вот и лето прошло».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Вот и лето прошло.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«Дорога в школу».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Дорога в школу.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Твой распорядок дня.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Экскурсия 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«Осень».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Осень.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290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D63E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Вн</w:t>
            </w:r>
            <w:proofErr w:type="spellEnd"/>
            <w:r w:rsidRPr="00D63E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 работа. Проект учащихся по теме «Школа» С.28-29</w:t>
            </w:r>
          </w:p>
        </w:tc>
      </w:tr>
      <w:tr w:rsidR="00D63E39" w:rsidRPr="00D63E39" w:rsidTr="00D63E39">
        <w:trPr>
          <w:trHeight w:val="305"/>
        </w:trPr>
        <w:tc>
          <w:tcPr>
            <w:tcW w:w="6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ЧЕЛОВЕК (13 ЧАСОВ)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80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ты рос.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ты воспринимаешь мир.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1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ты воспринимаешь мир.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Твоё тело.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ты питаешься.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Твоя одежда.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Твоя одежда.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Будь здоров!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Будь здоров!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Твоё настроение.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Твоё настроение.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Будь внимательным!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Будь внимательным!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8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6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ПРИРОДА В ЖИЗНИ ЧЕЛОВЕКА (21 ЧАС)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80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Полна природа удивленья.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Вода и воздух.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8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Вода и воздух.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«Зима».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Зима.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Времена года.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устроено растение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устроено растение.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Деревья, кустарники, травы.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Деревья, кустарники, травы.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4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развиваются растения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развиваются растения.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3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Растения в нашем классе. </w:t>
            </w: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Предметный урок.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Насекомые, птицы, рыбы, звери.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Насекомые, птицы, рыбы, звери.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Жизнь животных.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Жизнь животных.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Домашние животные.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Домашние животные.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Береги природу, человек!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Береги природу, человек!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290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D63E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Вн</w:t>
            </w:r>
            <w:proofErr w:type="spellEnd"/>
            <w:r w:rsidRPr="00D63E3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 работа. Проект учащихся по теме «Растения» С.102-103</w:t>
            </w:r>
          </w:p>
        </w:tc>
      </w:tr>
      <w:tr w:rsidR="00D63E39" w:rsidRPr="00D63E39" w:rsidTr="00D63E39">
        <w:trPr>
          <w:trHeight w:val="305"/>
        </w:trPr>
        <w:tc>
          <w:tcPr>
            <w:tcW w:w="6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ЧЕЛОВЕК СРЕДИ ЛЮДЕЙ (17 ЧАСОВ)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580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Наша Родина.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Наша Родина.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 дом.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 дом.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Наши родственники.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Наши родственники.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Хороший день.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Хороший день.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Экскурсия</w:t>
            </w: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природу «Весна».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Весна.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Наша безопасность.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Наша безопасность.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Будем вежливы.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Будем вежливы.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 едем, едем, едем…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30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 едем, едем, едем…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29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Скоро лето.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29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39" w:rsidRPr="00D63E39" w:rsidTr="00D63E39">
        <w:trPr>
          <w:trHeight w:val="29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3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39" w:rsidRPr="00D63E39" w:rsidRDefault="00D63E39" w:rsidP="00D63E39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Style w:val="a8"/>
        <w:tblpPr w:leftFromText="180" w:rightFromText="180" w:vertAnchor="text" w:horzAnchor="page" w:tblpX="1" w:tblpY="17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D63E39" w:rsidRPr="00D63E39" w:rsidTr="00D63E39">
        <w:trPr>
          <w:trHeight w:val="1278"/>
        </w:trPr>
        <w:tc>
          <w:tcPr>
            <w:tcW w:w="5103" w:type="dxa"/>
            <w:hideMark/>
          </w:tcPr>
          <w:p w:rsidR="00D63E39" w:rsidRPr="00D63E39" w:rsidRDefault="00D63E39" w:rsidP="00D63E39">
            <w:pPr>
              <w:spacing w:after="200" w:line="276" w:lineRule="auto"/>
              <w:ind w:left="0"/>
              <w:rPr>
                <w:rFonts w:eastAsia="Calibri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СОГЛАСОВАНО</w:t>
            </w:r>
          </w:p>
          <w:p w:rsidR="00D63E39" w:rsidRPr="00D63E39" w:rsidRDefault="00D63E39" w:rsidP="00D63E39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Протокол заседания </w:t>
            </w:r>
            <w:proofErr w:type="spellStart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>методичесобЪединения</w:t>
            </w:r>
            <w:proofErr w:type="spellEnd"/>
          </w:p>
          <w:p w:rsidR="00D63E39" w:rsidRPr="00D63E39" w:rsidRDefault="00D63E39" w:rsidP="00D63E39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МБОУ «Школа № 80 </w:t>
            </w:r>
          </w:p>
          <w:p w:rsidR="00D63E39" w:rsidRPr="00D63E39" w:rsidRDefault="00D63E39" w:rsidP="00D63E39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от ___________20___ года № ___</w:t>
            </w:r>
          </w:p>
          <w:p w:rsidR="00D63E39" w:rsidRPr="00D63E39" w:rsidRDefault="00D63E39" w:rsidP="00D63E39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 _____________/Крищенко…</w:t>
            </w:r>
            <w:proofErr w:type="gramStart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>Л.А. .</w:t>
            </w:r>
            <w:proofErr w:type="gramEnd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/                                     </w:t>
            </w:r>
          </w:p>
          <w:p w:rsidR="00D63E39" w:rsidRPr="00D63E39" w:rsidRDefault="00D63E39" w:rsidP="00D63E39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подпись руководителя МО         Ф.И.О.</w:t>
            </w:r>
          </w:p>
        </w:tc>
        <w:tc>
          <w:tcPr>
            <w:tcW w:w="5245" w:type="dxa"/>
            <w:hideMark/>
          </w:tcPr>
          <w:p w:rsidR="00D63E39" w:rsidRPr="00D63E39" w:rsidRDefault="00D63E39" w:rsidP="00D63E39">
            <w:pPr>
              <w:spacing w:line="240" w:lineRule="auto"/>
              <w:ind w:left="1026" w:hanging="85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 СОГЛАСОВАНО</w:t>
            </w:r>
          </w:p>
          <w:p w:rsidR="00D63E39" w:rsidRPr="00D63E39" w:rsidRDefault="00D63E39" w:rsidP="00D63E39">
            <w:pPr>
              <w:spacing w:line="240" w:lineRule="auto"/>
              <w:ind w:left="1026" w:hanging="850"/>
              <w:jc w:val="right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Протокол </w:t>
            </w:r>
            <w:proofErr w:type="spellStart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>заседани</w:t>
            </w:r>
            <w:proofErr w:type="spellEnd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методического совета  </w:t>
            </w:r>
          </w:p>
          <w:p w:rsidR="00D63E39" w:rsidRPr="00D63E39" w:rsidRDefault="00D63E39" w:rsidP="00D63E39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    МБОУ «Школа № 80</w:t>
            </w:r>
          </w:p>
          <w:p w:rsidR="00D63E39" w:rsidRPr="00D63E39" w:rsidRDefault="00D63E39" w:rsidP="00D63E39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     от ___________20___ года № ___</w:t>
            </w:r>
          </w:p>
          <w:p w:rsidR="00D63E39" w:rsidRPr="00D63E39" w:rsidRDefault="00D63E39" w:rsidP="00D63E39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              _____________/</w:t>
            </w:r>
            <w:proofErr w:type="spellStart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>Симовонян</w:t>
            </w:r>
            <w:proofErr w:type="spellEnd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>А .</w:t>
            </w:r>
            <w:proofErr w:type="gramEnd"/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А. . ./                                     </w:t>
            </w:r>
          </w:p>
          <w:p w:rsidR="00D63E39" w:rsidRPr="00D63E39" w:rsidRDefault="00D63E39" w:rsidP="00D63E39">
            <w:pPr>
              <w:spacing w:line="240" w:lineRule="auto"/>
              <w:ind w:left="177"/>
              <w:jc w:val="right"/>
              <w:rPr>
                <w:rFonts w:eastAsia="Calibri" w:cs="Arial"/>
                <w:color w:val="auto"/>
                <w:sz w:val="24"/>
                <w:szCs w:val="24"/>
              </w:rPr>
            </w:pPr>
            <w:r w:rsidRPr="00D63E39">
              <w:rPr>
                <w:rFonts w:eastAsia="Calibri" w:cs="Arial"/>
                <w:color w:val="auto"/>
                <w:sz w:val="24"/>
                <w:szCs w:val="24"/>
              </w:rPr>
              <w:t xml:space="preserve">  подпись руководителя М С        Ф.И.О </w:t>
            </w:r>
          </w:p>
        </w:tc>
      </w:tr>
    </w:tbl>
    <w:p w:rsidR="00D63E39" w:rsidRPr="00D63E39" w:rsidRDefault="00D63E39" w:rsidP="00D63E39">
      <w:pPr>
        <w:spacing w:after="200" w:line="276" w:lineRule="auto"/>
        <w:ind w:left="0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</w:p>
    <w:p w:rsidR="00D63E39" w:rsidRPr="00D63E39" w:rsidRDefault="00D63E39" w:rsidP="00D63E39">
      <w:pPr>
        <w:spacing w:after="200" w:line="276" w:lineRule="auto"/>
        <w:ind w:left="0"/>
        <w:jc w:val="center"/>
        <w:rPr>
          <w:rFonts w:ascii="Times New Roman" w:eastAsia="Calibri" w:hAnsi="Times New Roman" w:cs="Arial"/>
          <w:color w:val="auto"/>
          <w:sz w:val="24"/>
          <w:szCs w:val="24"/>
        </w:rPr>
      </w:pPr>
    </w:p>
    <w:p w:rsidR="00A76D36" w:rsidRDefault="00A76D36" w:rsidP="00A76D3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BB2812" w:rsidRDefault="00D63E39"/>
    <w:sectPr w:rsidR="00BB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0882"/>
    <w:multiLevelType w:val="hybridMultilevel"/>
    <w:tmpl w:val="894495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397BFC"/>
    <w:multiLevelType w:val="hybridMultilevel"/>
    <w:tmpl w:val="66623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79745E"/>
    <w:multiLevelType w:val="multilevel"/>
    <w:tmpl w:val="245C2D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D36"/>
    <w:rsid w:val="0054585F"/>
    <w:rsid w:val="00711734"/>
    <w:rsid w:val="00937D9C"/>
    <w:rsid w:val="00A56117"/>
    <w:rsid w:val="00A76D36"/>
    <w:rsid w:val="00D6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0AF1D-9CB2-480D-B01A-F31C3502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D36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A76D3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76D36"/>
    <w:pPr>
      <w:ind w:left="720"/>
      <w:contextualSpacing/>
    </w:pPr>
  </w:style>
  <w:style w:type="character" w:customStyle="1" w:styleId="1">
    <w:name w:val="Основной текст Знак1"/>
    <w:basedOn w:val="a0"/>
    <w:link w:val="a6"/>
    <w:uiPriority w:val="99"/>
    <w:rsid w:val="00A76D36"/>
    <w:rPr>
      <w:rFonts w:ascii="Times New Roman" w:hAnsi="Times New Roman"/>
      <w:sz w:val="26"/>
      <w:szCs w:val="26"/>
      <w:shd w:val="clear" w:color="auto" w:fill="FFFFFF"/>
    </w:rPr>
  </w:style>
  <w:style w:type="paragraph" w:styleId="a6">
    <w:name w:val="Body Text"/>
    <w:basedOn w:val="a"/>
    <w:link w:val="1"/>
    <w:uiPriority w:val="99"/>
    <w:rsid w:val="00A76D36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7">
    <w:name w:val="Основной текст Знак"/>
    <w:basedOn w:val="a0"/>
    <w:uiPriority w:val="99"/>
    <w:semiHidden/>
    <w:rsid w:val="00A76D36"/>
    <w:rPr>
      <w:color w:val="5A5A5A" w:themeColor="text1" w:themeTint="A5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99"/>
    <w:rsid w:val="00A76D36"/>
    <w:rPr>
      <w:color w:val="5A5A5A" w:themeColor="text1" w:themeTint="A5"/>
      <w:sz w:val="20"/>
      <w:szCs w:val="20"/>
    </w:rPr>
  </w:style>
  <w:style w:type="table" w:styleId="a8">
    <w:name w:val="Table Grid"/>
    <w:basedOn w:val="a1"/>
    <w:uiPriority w:val="59"/>
    <w:rsid w:val="00D63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2555</Words>
  <Characters>14570</Characters>
  <Application>Microsoft Office Word</Application>
  <DocSecurity>0</DocSecurity>
  <Lines>121</Lines>
  <Paragraphs>34</Paragraphs>
  <ScaleCrop>false</ScaleCrop>
  <Company/>
  <LinksUpToDate>false</LinksUpToDate>
  <CharactersWithSpaces>17091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VirusOLD</dc:creator>
  <cp:keywords/>
  <dc:description/>
  <cp:lastModifiedBy>VirusOLD</cp:lastModifiedBy>
  <cp:revision>4</cp:revision>
  <dcterms:created xsi:type="dcterms:W3CDTF">2020-01-17T20:47:00Z</dcterms:created>
  <dcterms:modified xsi:type="dcterms:W3CDTF">2020-01-19T06:53:00Z</dcterms:modified>
</cp:coreProperties>
</file>